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76" w:rsidRPr="00653D76" w:rsidRDefault="00653D76" w:rsidP="00AC270D">
      <w:pPr>
        <w:pStyle w:val="a5"/>
        <w:spacing w:before="0" w:beforeAutospacing="0" w:after="300" w:afterAutospacing="0" w:line="560" w:lineRule="exact"/>
        <w:ind w:right="75"/>
        <w:contextualSpacing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关于201</w:t>
      </w:r>
      <w:r w:rsidR="008413B0">
        <w:rPr>
          <w:rFonts w:asciiTheme="majorEastAsia" w:eastAsiaTheme="majorEastAsia" w:hAnsiTheme="majorEastAsia" w:hint="eastAsia"/>
          <w:b/>
          <w:sz w:val="44"/>
          <w:szCs w:val="44"/>
        </w:rPr>
        <w:t>9</w:t>
      </w: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年第</w:t>
      </w:r>
      <w:r w:rsidR="009609EC">
        <w:rPr>
          <w:rFonts w:asciiTheme="majorEastAsia" w:eastAsiaTheme="majorEastAsia" w:hAnsiTheme="majorEastAsia" w:hint="eastAsia"/>
          <w:b/>
          <w:sz w:val="44"/>
          <w:szCs w:val="44"/>
        </w:rPr>
        <w:t>三十</w:t>
      </w: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批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天津市</w:t>
      </w: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房地产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协理职业资格证书</w:t>
      </w: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登记的公告</w:t>
      </w:r>
    </w:p>
    <w:p w:rsidR="00653D76" w:rsidRPr="00653D76" w:rsidRDefault="00653D76" w:rsidP="00AC270D">
      <w:pPr>
        <w:pStyle w:val="a5"/>
        <w:spacing w:before="0" w:beforeAutospacing="0" w:after="300" w:afterAutospacing="0" w:line="560" w:lineRule="exact"/>
        <w:ind w:right="75"/>
        <w:contextualSpacing/>
        <w:jc w:val="center"/>
        <w:rPr>
          <w:rFonts w:ascii="微软雅黑" w:eastAsia="微软雅黑" w:hAnsi="微软雅黑"/>
          <w:sz w:val="20"/>
          <w:szCs w:val="20"/>
        </w:rPr>
      </w:pPr>
      <w:r w:rsidRPr="00653D76">
        <w:rPr>
          <w:rFonts w:hint="eastAsia"/>
          <w:sz w:val="28"/>
          <w:szCs w:val="28"/>
        </w:rPr>
        <w:t>（第</w:t>
      </w:r>
      <w:r w:rsidR="009609EC">
        <w:rPr>
          <w:rFonts w:hint="eastAsia"/>
          <w:sz w:val="28"/>
          <w:szCs w:val="28"/>
        </w:rPr>
        <w:t>30</w:t>
      </w:r>
      <w:r w:rsidRPr="00653D76">
        <w:rPr>
          <w:rFonts w:hint="eastAsia"/>
          <w:sz w:val="28"/>
          <w:szCs w:val="28"/>
        </w:rPr>
        <w:t>号）</w:t>
      </w:r>
    </w:p>
    <w:p w:rsidR="00AC270D" w:rsidRPr="00704074" w:rsidRDefault="00AC270D" w:rsidP="00AC270D">
      <w:pPr>
        <w:pStyle w:val="a5"/>
        <w:spacing w:after="300" w:line="560" w:lineRule="exact"/>
        <w:ind w:right="75" w:firstLineChars="200" w:firstLine="640"/>
        <w:contextualSpacing/>
        <w:jc w:val="both"/>
        <w:rPr>
          <w:rFonts w:ascii="仿宋_GB2312" w:eastAsia="仿宋_GB2312" w:hAnsi="华文仿宋"/>
          <w:sz w:val="32"/>
          <w:szCs w:val="32"/>
        </w:rPr>
      </w:pPr>
    </w:p>
    <w:p w:rsidR="00653D76" w:rsidRPr="00AC270D" w:rsidRDefault="00653D76" w:rsidP="00AC270D">
      <w:pPr>
        <w:pStyle w:val="a5"/>
        <w:spacing w:after="300" w:line="560" w:lineRule="exact"/>
        <w:ind w:right="75" w:firstLineChars="200" w:firstLine="640"/>
        <w:contextualSpacing/>
        <w:jc w:val="both"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根据《天津市房地产经纪人协理资格证书登记服务实施细则》（津国土房协[2018]34</w:t>
      </w:r>
      <w:r w:rsidR="007605C5">
        <w:rPr>
          <w:rFonts w:ascii="仿宋_GB2312" w:eastAsia="仿宋_GB2312" w:hAnsi="华文仿宋" w:hint="eastAsia"/>
          <w:sz w:val="32"/>
          <w:szCs w:val="32"/>
        </w:rPr>
        <w:t>号），经我会审查，</w:t>
      </w:r>
      <w:r w:rsidR="00741DB9" w:rsidRPr="00223717">
        <w:rPr>
          <w:rFonts w:ascii="仿宋_GB2312" w:eastAsia="仿宋_GB2312" w:hAnsi="黑体" w:cstheme="minorBidi" w:hint="eastAsia"/>
          <w:sz w:val="32"/>
          <w:szCs w:val="32"/>
        </w:rPr>
        <w:t>唐志军</w:t>
      </w:r>
      <w:r w:rsidR="00D84270" w:rsidRPr="00AC270D">
        <w:rPr>
          <w:rFonts w:ascii="仿宋_GB2312" w:eastAsia="仿宋_GB2312" w:hAnsi="华文仿宋" w:hint="eastAsia"/>
          <w:sz w:val="32"/>
          <w:szCs w:val="32"/>
        </w:rPr>
        <w:t>等</w:t>
      </w:r>
      <w:r w:rsidR="00001F98">
        <w:rPr>
          <w:rFonts w:ascii="仿宋_GB2312" w:eastAsia="仿宋_GB2312" w:hAnsi="华文仿宋" w:hint="eastAsia"/>
          <w:sz w:val="32"/>
          <w:szCs w:val="32"/>
        </w:rPr>
        <w:t>6</w:t>
      </w:r>
      <w:r w:rsidR="00D84270" w:rsidRPr="00AC270D">
        <w:rPr>
          <w:rFonts w:ascii="仿宋_GB2312" w:eastAsia="仿宋_GB2312" w:hAnsi="华文仿宋" w:hint="eastAsia"/>
          <w:sz w:val="32"/>
          <w:szCs w:val="32"/>
        </w:rPr>
        <w:t>人符合天津市房地产协理</w:t>
      </w:r>
      <w:r w:rsidR="00D84270">
        <w:rPr>
          <w:rFonts w:ascii="仿宋_GB2312" w:eastAsia="仿宋_GB2312" w:hAnsi="华文仿宋" w:hint="eastAsia"/>
          <w:sz w:val="32"/>
          <w:szCs w:val="32"/>
        </w:rPr>
        <w:t>初始</w:t>
      </w:r>
      <w:r w:rsidR="00D84270" w:rsidRPr="00AC270D">
        <w:rPr>
          <w:rFonts w:ascii="仿宋_GB2312" w:eastAsia="仿宋_GB2312" w:hAnsi="华文仿宋" w:hint="eastAsia"/>
          <w:sz w:val="32"/>
          <w:szCs w:val="32"/>
        </w:rPr>
        <w:t>登记条件</w:t>
      </w:r>
      <w:r w:rsidR="00D84270">
        <w:rPr>
          <w:rFonts w:ascii="仿宋_GB2312" w:eastAsia="仿宋_GB2312" w:hAnsi="华文仿宋" w:hint="eastAsia"/>
          <w:sz w:val="32"/>
          <w:szCs w:val="32"/>
        </w:rPr>
        <w:t>，</w:t>
      </w:r>
      <w:r w:rsidR="00741DB9" w:rsidRPr="00223717">
        <w:rPr>
          <w:rFonts w:ascii="仿宋_GB2312" w:eastAsia="仿宋_GB2312" w:hAnsi="黑体" w:cstheme="minorBidi" w:hint="eastAsia"/>
          <w:sz w:val="32"/>
          <w:szCs w:val="32"/>
        </w:rPr>
        <w:t>张强</w:t>
      </w:r>
      <w:r w:rsidRPr="00AC270D">
        <w:rPr>
          <w:rFonts w:ascii="仿宋_GB2312" w:eastAsia="仿宋_GB2312" w:hAnsi="华文仿宋" w:hint="eastAsia"/>
          <w:sz w:val="32"/>
          <w:szCs w:val="32"/>
        </w:rPr>
        <w:t>等</w:t>
      </w:r>
      <w:r w:rsidR="00741DB9">
        <w:rPr>
          <w:rFonts w:ascii="仿宋_GB2312" w:eastAsia="仿宋_GB2312" w:hAnsi="华文仿宋" w:hint="eastAsia"/>
          <w:sz w:val="32"/>
          <w:szCs w:val="32"/>
        </w:rPr>
        <w:t>3</w:t>
      </w:r>
      <w:r w:rsidRPr="00AC270D">
        <w:rPr>
          <w:rFonts w:ascii="仿宋_GB2312" w:eastAsia="仿宋_GB2312" w:hAnsi="华文仿宋" w:hint="eastAsia"/>
          <w:sz w:val="32"/>
          <w:szCs w:val="32"/>
        </w:rPr>
        <w:t>人符合天津市房地产协理</w:t>
      </w:r>
      <w:r w:rsidR="00437EBE">
        <w:rPr>
          <w:rFonts w:ascii="仿宋_GB2312" w:eastAsia="仿宋_GB2312" w:hAnsi="华文仿宋" w:hint="eastAsia"/>
          <w:sz w:val="32"/>
          <w:szCs w:val="32"/>
        </w:rPr>
        <w:t>变更</w:t>
      </w:r>
      <w:r w:rsidRPr="00AC270D">
        <w:rPr>
          <w:rFonts w:ascii="仿宋_GB2312" w:eastAsia="仿宋_GB2312" w:hAnsi="华文仿宋" w:hint="eastAsia"/>
          <w:sz w:val="32"/>
          <w:szCs w:val="32"/>
        </w:rPr>
        <w:t>登记条件</w:t>
      </w:r>
      <w:r w:rsidR="00741DB9">
        <w:rPr>
          <w:rFonts w:ascii="仿宋_GB2312" w:eastAsia="仿宋_GB2312" w:hAnsi="华文仿宋" w:hint="eastAsia"/>
          <w:sz w:val="32"/>
          <w:szCs w:val="32"/>
        </w:rPr>
        <w:t>，</w:t>
      </w:r>
      <w:r w:rsidR="00741DB9" w:rsidRPr="00223717">
        <w:rPr>
          <w:rFonts w:ascii="仿宋_GB2312" w:eastAsia="仿宋_GB2312" w:hAnsi="黑体" w:cstheme="minorBidi" w:hint="eastAsia"/>
          <w:sz w:val="32"/>
          <w:szCs w:val="32"/>
        </w:rPr>
        <w:t>常河峰</w:t>
      </w:r>
      <w:r w:rsidR="00741DB9" w:rsidRPr="00AC270D">
        <w:rPr>
          <w:rFonts w:ascii="仿宋_GB2312" w:eastAsia="仿宋_GB2312" w:hAnsi="华文仿宋" w:hint="eastAsia"/>
          <w:sz w:val="32"/>
          <w:szCs w:val="32"/>
        </w:rPr>
        <w:t>等</w:t>
      </w:r>
      <w:r w:rsidR="00741DB9">
        <w:rPr>
          <w:rFonts w:ascii="仿宋_GB2312" w:eastAsia="仿宋_GB2312" w:hAnsi="华文仿宋" w:hint="eastAsia"/>
          <w:sz w:val="32"/>
          <w:szCs w:val="32"/>
        </w:rPr>
        <w:t>1</w:t>
      </w:r>
      <w:r w:rsidR="00741DB9" w:rsidRPr="00AC270D">
        <w:rPr>
          <w:rFonts w:ascii="仿宋_GB2312" w:eastAsia="仿宋_GB2312" w:hAnsi="华文仿宋" w:hint="eastAsia"/>
          <w:sz w:val="32"/>
          <w:szCs w:val="32"/>
        </w:rPr>
        <w:t>人符合天津市房地产协理</w:t>
      </w:r>
      <w:r w:rsidR="00741DB9">
        <w:rPr>
          <w:rFonts w:ascii="仿宋_GB2312" w:eastAsia="仿宋_GB2312" w:hAnsi="华文仿宋" w:hint="eastAsia"/>
          <w:sz w:val="32"/>
          <w:szCs w:val="32"/>
        </w:rPr>
        <w:t>撤销</w:t>
      </w:r>
      <w:r w:rsidR="00741DB9" w:rsidRPr="00AC270D">
        <w:rPr>
          <w:rFonts w:ascii="仿宋_GB2312" w:eastAsia="仿宋_GB2312" w:hAnsi="华文仿宋" w:hint="eastAsia"/>
          <w:sz w:val="32"/>
          <w:szCs w:val="32"/>
        </w:rPr>
        <w:t>登记条件</w:t>
      </w:r>
      <w:r w:rsidR="00421E40">
        <w:rPr>
          <w:rFonts w:ascii="仿宋_GB2312" w:eastAsia="仿宋_GB2312" w:hAnsi="华文仿宋" w:hint="eastAsia"/>
          <w:sz w:val="32"/>
          <w:szCs w:val="32"/>
        </w:rPr>
        <w:t>。</w:t>
      </w:r>
    </w:p>
    <w:p w:rsidR="00653D76" w:rsidRPr="00AC270D" w:rsidRDefault="00653D76" w:rsidP="00AC270D">
      <w:pPr>
        <w:pStyle w:val="a5"/>
        <w:spacing w:before="0" w:beforeAutospacing="0" w:after="300" w:afterAutospacing="0" w:line="560" w:lineRule="exact"/>
        <w:ind w:right="75"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特此公告。</w:t>
      </w:r>
    </w:p>
    <w:p w:rsidR="00AC270D" w:rsidRDefault="00AC270D" w:rsidP="00AC270D">
      <w:pPr>
        <w:pStyle w:val="a5"/>
        <w:spacing w:before="0" w:beforeAutospacing="0" w:after="300" w:afterAutospacing="0" w:line="560" w:lineRule="exact"/>
        <w:ind w:right="75"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</w:p>
    <w:p w:rsidR="00AC270D" w:rsidRPr="00AC270D" w:rsidRDefault="00653D76" w:rsidP="00AC270D">
      <w:pPr>
        <w:pStyle w:val="a5"/>
        <w:spacing w:before="0" w:beforeAutospacing="0" w:after="300" w:afterAutospacing="0" w:line="560" w:lineRule="exact"/>
        <w:ind w:right="75"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附件：</w:t>
      </w:r>
      <w:r w:rsidR="00AC270D" w:rsidRPr="00AC270D">
        <w:rPr>
          <w:rFonts w:ascii="仿宋_GB2312" w:eastAsia="仿宋_GB2312" w:hAnsi="华文仿宋" w:hint="eastAsia"/>
          <w:sz w:val="32"/>
          <w:szCs w:val="32"/>
        </w:rPr>
        <w:t>《</w:t>
      </w:r>
      <w:r w:rsidR="00AC270D">
        <w:rPr>
          <w:rFonts w:ascii="仿宋_GB2312" w:eastAsia="仿宋_GB2312" w:hAnsi="华文仿宋" w:hint="eastAsia"/>
          <w:sz w:val="32"/>
          <w:szCs w:val="32"/>
        </w:rPr>
        <w:t>第</w:t>
      </w:r>
      <w:r w:rsidR="009609EC">
        <w:rPr>
          <w:rFonts w:ascii="仿宋_GB2312" w:eastAsia="仿宋_GB2312" w:hAnsi="华文仿宋" w:hint="eastAsia"/>
          <w:sz w:val="32"/>
          <w:szCs w:val="32"/>
        </w:rPr>
        <w:t>三十</w:t>
      </w:r>
      <w:r w:rsidR="00AC270D">
        <w:rPr>
          <w:rFonts w:ascii="仿宋_GB2312" w:eastAsia="仿宋_GB2312" w:hAnsi="华文仿宋" w:hint="eastAsia"/>
          <w:sz w:val="32"/>
          <w:szCs w:val="32"/>
        </w:rPr>
        <w:t>批</w:t>
      </w:r>
      <w:r w:rsidR="00AC270D" w:rsidRPr="00AC270D">
        <w:rPr>
          <w:rFonts w:ascii="仿宋_GB2312" w:eastAsia="仿宋_GB2312" w:hAnsi="华文仿宋" w:hint="eastAsia"/>
          <w:sz w:val="32"/>
          <w:szCs w:val="32"/>
        </w:rPr>
        <w:t>获准登记的天津市房地产协理名单》</w:t>
      </w:r>
    </w:p>
    <w:p w:rsidR="00AC270D" w:rsidRDefault="00AC270D" w:rsidP="00AC270D">
      <w:pPr>
        <w:pStyle w:val="a5"/>
        <w:spacing w:before="0" w:beforeAutospacing="0" w:after="300" w:afterAutospacing="0" w:line="560" w:lineRule="exact"/>
        <w:ind w:left="1401" w:right="75" w:hanging="840"/>
        <w:contextualSpacing/>
        <w:rPr>
          <w:rFonts w:asciiTheme="majorEastAsia" w:eastAsiaTheme="majorEastAsia" w:hAnsiTheme="majorEastAsia"/>
          <w:b/>
          <w:sz w:val="44"/>
          <w:szCs w:val="44"/>
        </w:rPr>
      </w:pPr>
    </w:p>
    <w:p w:rsidR="00653D76" w:rsidRPr="00AC270D" w:rsidRDefault="00AC270D" w:rsidP="00AC270D">
      <w:pPr>
        <w:pStyle w:val="a5"/>
        <w:spacing w:before="0" w:beforeAutospacing="0" w:after="300" w:afterAutospacing="0" w:line="560" w:lineRule="exact"/>
        <w:ind w:leftChars="662" w:left="1390" w:right="75" w:firstLineChars="1350" w:firstLine="4320"/>
        <w:contextualSpacing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天津市房地产业协会</w:t>
      </w:r>
    </w:p>
    <w:p w:rsidR="00653D76" w:rsidRPr="00AC270D" w:rsidRDefault="00653D76" w:rsidP="00AC270D">
      <w:pPr>
        <w:pStyle w:val="a5"/>
        <w:spacing w:before="0" w:beforeAutospacing="0" w:after="300" w:afterAutospacing="0" w:line="560" w:lineRule="exact"/>
        <w:ind w:leftChars="662" w:left="1390" w:right="75" w:firstLineChars="1442" w:firstLine="4614"/>
        <w:contextualSpacing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201</w:t>
      </w:r>
      <w:r w:rsidR="00E95F31">
        <w:rPr>
          <w:rFonts w:ascii="仿宋_GB2312" w:eastAsia="仿宋_GB2312" w:hAnsi="华文仿宋" w:hint="eastAsia"/>
          <w:sz w:val="32"/>
          <w:szCs w:val="32"/>
        </w:rPr>
        <w:t>9</w:t>
      </w:r>
      <w:r w:rsidRPr="00AC270D">
        <w:rPr>
          <w:rFonts w:ascii="仿宋_GB2312" w:eastAsia="仿宋_GB2312" w:hAnsi="华文仿宋" w:hint="eastAsia"/>
          <w:sz w:val="32"/>
          <w:szCs w:val="32"/>
        </w:rPr>
        <w:t>年</w:t>
      </w:r>
      <w:r w:rsidR="00D84270">
        <w:rPr>
          <w:rFonts w:ascii="仿宋_GB2312" w:eastAsia="仿宋_GB2312" w:hAnsi="华文仿宋" w:hint="eastAsia"/>
          <w:sz w:val="32"/>
          <w:szCs w:val="32"/>
        </w:rPr>
        <w:t>8</w:t>
      </w:r>
      <w:r w:rsidRPr="00AC270D">
        <w:rPr>
          <w:rFonts w:ascii="仿宋_GB2312" w:eastAsia="仿宋_GB2312" w:hAnsi="华文仿宋" w:hint="eastAsia"/>
          <w:sz w:val="32"/>
          <w:szCs w:val="32"/>
        </w:rPr>
        <w:t>月</w:t>
      </w:r>
      <w:r w:rsidR="009609EC">
        <w:rPr>
          <w:rFonts w:ascii="仿宋_GB2312" w:eastAsia="仿宋_GB2312" w:hAnsi="华文仿宋" w:hint="eastAsia"/>
          <w:sz w:val="32"/>
          <w:szCs w:val="32"/>
        </w:rPr>
        <w:t>15</w:t>
      </w:r>
      <w:r w:rsidRPr="00AC270D">
        <w:rPr>
          <w:rFonts w:ascii="仿宋_GB2312" w:eastAsia="仿宋_GB2312" w:hAnsi="华文仿宋" w:hint="eastAsia"/>
          <w:sz w:val="32"/>
          <w:szCs w:val="32"/>
        </w:rPr>
        <w:t>日</w:t>
      </w:r>
    </w:p>
    <w:p w:rsidR="00607E8C" w:rsidRDefault="00607E8C" w:rsidP="00AC270D">
      <w:pPr>
        <w:spacing w:line="560" w:lineRule="exact"/>
        <w:contextualSpacing/>
      </w:pPr>
    </w:p>
    <w:p w:rsidR="00653D76" w:rsidRDefault="00653D76" w:rsidP="00AC270D">
      <w:pPr>
        <w:spacing w:line="560" w:lineRule="exact"/>
        <w:contextualSpacing/>
      </w:pPr>
    </w:p>
    <w:p w:rsidR="00AC270D" w:rsidRDefault="00AC270D" w:rsidP="00AC270D">
      <w:pPr>
        <w:spacing w:line="560" w:lineRule="exact"/>
        <w:contextualSpacing/>
      </w:pPr>
    </w:p>
    <w:p w:rsidR="00AC270D" w:rsidRDefault="00AC270D" w:rsidP="00AC270D">
      <w:pPr>
        <w:spacing w:line="560" w:lineRule="exact"/>
        <w:contextualSpacing/>
      </w:pPr>
    </w:p>
    <w:p w:rsidR="00AC270D" w:rsidRDefault="00AC270D" w:rsidP="00AC270D">
      <w:pPr>
        <w:spacing w:line="560" w:lineRule="exact"/>
        <w:contextualSpacing/>
      </w:pPr>
    </w:p>
    <w:p w:rsidR="00193290" w:rsidRDefault="00193290" w:rsidP="00AC270D">
      <w:pPr>
        <w:spacing w:line="560" w:lineRule="exact"/>
        <w:contextualSpacing/>
      </w:pPr>
    </w:p>
    <w:p w:rsidR="0081658B" w:rsidRDefault="0081658B" w:rsidP="00AC270D">
      <w:pPr>
        <w:spacing w:line="560" w:lineRule="exact"/>
        <w:contextualSpacing/>
      </w:pPr>
    </w:p>
    <w:p w:rsidR="0024523E" w:rsidRDefault="0024523E" w:rsidP="00AC270D">
      <w:pPr>
        <w:spacing w:line="560" w:lineRule="exact"/>
        <w:contextualSpacing/>
      </w:pPr>
    </w:p>
    <w:p w:rsidR="00653D76" w:rsidRDefault="00AC270D" w:rsidP="00AC270D">
      <w:pPr>
        <w:spacing w:line="560" w:lineRule="exact"/>
        <w:contextualSpacing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第</w:t>
      </w:r>
      <w:r w:rsidR="009609EC">
        <w:rPr>
          <w:rFonts w:asciiTheme="majorEastAsia" w:eastAsiaTheme="majorEastAsia" w:hAnsiTheme="majorEastAsia" w:hint="eastAsia"/>
          <w:b/>
          <w:sz w:val="44"/>
          <w:szCs w:val="44"/>
        </w:rPr>
        <w:t>三十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批</w:t>
      </w:r>
      <w:r w:rsidR="00653D76" w:rsidRPr="00653D76">
        <w:rPr>
          <w:rFonts w:asciiTheme="majorEastAsia" w:eastAsiaTheme="majorEastAsia" w:hAnsiTheme="majorEastAsia" w:hint="eastAsia"/>
          <w:b/>
          <w:sz w:val="44"/>
          <w:szCs w:val="44"/>
        </w:rPr>
        <w:t>获准登记的天津市房地产协理名单</w:t>
      </w:r>
    </w:p>
    <w:p w:rsidR="00653D76" w:rsidRPr="00653D76" w:rsidRDefault="00653D76" w:rsidP="00AC270D">
      <w:pPr>
        <w:spacing w:line="560" w:lineRule="exact"/>
        <w:contextualSpacing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5C37A4" w:rsidRPr="009A37D0" w:rsidRDefault="00892BBB" w:rsidP="004214EC">
      <w:pPr>
        <w:pStyle w:val="a8"/>
        <w:spacing w:line="560" w:lineRule="exact"/>
        <w:ind w:firstLineChars="200" w:firstLine="640"/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一</w:t>
      </w:r>
      <w:r w:rsidR="009A37D0" w:rsidRPr="009A37D0">
        <w:rPr>
          <w:rFonts w:ascii="黑体" w:eastAsia="黑体" w:hAnsi="华文仿宋" w:hint="eastAsia"/>
          <w:sz w:val="32"/>
          <w:szCs w:val="32"/>
        </w:rPr>
        <w:t>、</w:t>
      </w:r>
      <w:r w:rsidR="00D84270">
        <w:rPr>
          <w:rFonts w:ascii="黑体" w:eastAsia="黑体" w:hAnsi="华文仿宋" w:hint="eastAsia"/>
          <w:sz w:val="32"/>
          <w:szCs w:val="32"/>
        </w:rPr>
        <w:t>初始</w:t>
      </w:r>
      <w:r w:rsidR="005C37A4" w:rsidRPr="009A37D0">
        <w:rPr>
          <w:rFonts w:ascii="黑体" w:eastAsia="黑体" w:hAnsi="华文仿宋" w:hint="eastAsia"/>
          <w:sz w:val="32"/>
          <w:szCs w:val="32"/>
        </w:rPr>
        <w:t>登记</w:t>
      </w:r>
    </w:p>
    <w:p w:rsidR="009609EC" w:rsidRDefault="009609EC" w:rsidP="009609EC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/>
          <w:sz w:val="32"/>
          <w:szCs w:val="32"/>
        </w:rPr>
      </w:pPr>
      <w:r w:rsidRPr="00695E0A">
        <w:rPr>
          <w:rFonts w:ascii="仿宋_GB2312" w:eastAsia="仿宋_GB2312" w:hAnsi="黑体" w:cstheme="minorBidi" w:hint="eastAsia"/>
          <w:sz w:val="32"/>
          <w:szCs w:val="32"/>
        </w:rPr>
        <w:t>天津福瑞通房地产咨询服务有限公司</w:t>
      </w:r>
    </w:p>
    <w:p w:rsidR="009609EC" w:rsidRPr="00223717" w:rsidRDefault="009609EC" w:rsidP="009609EC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/>
          <w:sz w:val="32"/>
          <w:szCs w:val="32"/>
        </w:rPr>
      </w:pPr>
      <w:r w:rsidRPr="00695E0A">
        <w:rPr>
          <w:rFonts w:ascii="仿宋_GB2312" w:eastAsia="仿宋_GB2312" w:hAnsi="黑体" w:cstheme="minorBidi" w:hint="eastAsia"/>
          <w:sz w:val="32"/>
          <w:szCs w:val="32"/>
        </w:rPr>
        <w:t>第一分公司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                            </w:t>
      </w:r>
      <w:r w:rsidRPr="00223717">
        <w:rPr>
          <w:rFonts w:ascii="仿宋_GB2312" w:eastAsia="仿宋_GB2312" w:hAnsi="黑体" w:cstheme="minorBidi" w:hint="eastAsia"/>
          <w:sz w:val="32"/>
          <w:szCs w:val="32"/>
        </w:rPr>
        <w:t>唐志军</w:t>
      </w:r>
    </w:p>
    <w:p w:rsidR="009609EC" w:rsidRPr="00223717" w:rsidRDefault="009609EC" w:rsidP="009609EC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/>
          <w:sz w:val="32"/>
          <w:szCs w:val="32"/>
        </w:rPr>
      </w:pPr>
      <w:r w:rsidRPr="00695E0A">
        <w:rPr>
          <w:rFonts w:ascii="仿宋_GB2312" w:eastAsia="仿宋_GB2312" w:hAnsi="黑体" w:cstheme="minorBidi" w:hint="eastAsia"/>
          <w:sz w:val="32"/>
          <w:szCs w:val="32"/>
        </w:rPr>
        <w:t>天津优易佳房地产经纪有限公司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          </w:t>
      </w:r>
      <w:r w:rsidRPr="00223717">
        <w:rPr>
          <w:rFonts w:ascii="仿宋_GB2312" w:eastAsia="仿宋_GB2312" w:hAnsi="黑体" w:cstheme="minorBidi" w:hint="eastAsia"/>
          <w:sz w:val="32"/>
          <w:szCs w:val="32"/>
        </w:rPr>
        <w:t>于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</w:t>
      </w:r>
      <w:r w:rsidRPr="00223717">
        <w:rPr>
          <w:rFonts w:ascii="仿宋_GB2312" w:eastAsia="仿宋_GB2312" w:hAnsi="黑体" w:cstheme="minorBidi" w:hint="eastAsia"/>
          <w:sz w:val="32"/>
          <w:szCs w:val="32"/>
        </w:rPr>
        <w:t>波</w:t>
      </w:r>
    </w:p>
    <w:p w:rsidR="009609EC" w:rsidRPr="00223717" w:rsidRDefault="009609EC" w:rsidP="009609EC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/>
          <w:sz w:val="32"/>
          <w:szCs w:val="32"/>
        </w:rPr>
      </w:pPr>
      <w:r w:rsidRPr="00695E0A">
        <w:rPr>
          <w:rFonts w:ascii="仿宋_GB2312" w:eastAsia="仿宋_GB2312" w:hAnsi="黑体" w:cstheme="minorBidi" w:hint="eastAsia"/>
          <w:sz w:val="32"/>
          <w:szCs w:val="32"/>
        </w:rPr>
        <w:t>天津市中房房地产置换有限公司永安道店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  </w:t>
      </w:r>
      <w:r w:rsidRPr="00223717">
        <w:rPr>
          <w:rFonts w:ascii="仿宋_GB2312" w:eastAsia="仿宋_GB2312" w:hAnsi="黑体" w:cstheme="minorBidi" w:hint="eastAsia"/>
          <w:sz w:val="32"/>
          <w:szCs w:val="32"/>
        </w:rPr>
        <w:t>张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</w:t>
      </w:r>
      <w:r w:rsidRPr="00223717">
        <w:rPr>
          <w:rFonts w:ascii="仿宋_GB2312" w:eastAsia="仿宋_GB2312" w:hAnsi="黑体" w:cstheme="minorBidi" w:hint="eastAsia"/>
          <w:sz w:val="32"/>
          <w:szCs w:val="32"/>
        </w:rPr>
        <w:t>健</w:t>
      </w:r>
    </w:p>
    <w:p w:rsidR="009609EC" w:rsidRPr="00223717" w:rsidRDefault="009609EC" w:rsidP="009609EC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/>
          <w:sz w:val="32"/>
          <w:szCs w:val="32"/>
        </w:rPr>
      </w:pPr>
      <w:r w:rsidRPr="00695E0A">
        <w:rPr>
          <w:rFonts w:ascii="仿宋_GB2312" w:eastAsia="仿宋_GB2312" w:hAnsi="黑体" w:cstheme="minorBidi" w:hint="eastAsia"/>
          <w:sz w:val="32"/>
          <w:szCs w:val="32"/>
        </w:rPr>
        <w:t>天津市中房房地产置换有限公司永安道店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  </w:t>
      </w:r>
      <w:r w:rsidRPr="00223717">
        <w:rPr>
          <w:rFonts w:ascii="仿宋_GB2312" w:eastAsia="仿宋_GB2312" w:hAnsi="黑体" w:cstheme="minorBidi" w:hint="eastAsia"/>
          <w:sz w:val="32"/>
          <w:szCs w:val="32"/>
        </w:rPr>
        <w:t>蒋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</w:t>
      </w:r>
      <w:r w:rsidRPr="00223717">
        <w:rPr>
          <w:rFonts w:ascii="仿宋_GB2312" w:eastAsia="仿宋_GB2312" w:hAnsi="黑体" w:cstheme="minorBidi" w:hint="eastAsia"/>
          <w:sz w:val="32"/>
          <w:szCs w:val="32"/>
        </w:rPr>
        <w:t>峥</w:t>
      </w:r>
    </w:p>
    <w:p w:rsidR="009609EC" w:rsidRDefault="009609EC" w:rsidP="009609EC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/>
          <w:sz w:val="32"/>
          <w:szCs w:val="32"/>
        </w:rPr>
      </w:pPr>
      <w:r w:rsidRPr="00695E0A">
        <w:rPr>
          <w:rFonts w:ascii="仿宋_GB2312" w:eastAsia="仿宋_GB2312" w:hAnsi="黑体" w:cstheme="minorBidi" w:hint="eastAsia"/>
          <w:sz w:val="32"/>
          <w:szCs w:val="32"/>
        </w:rPr>
        <w:t>天津中原物业顾问有限公司</w:t>
      </w:r>
    </w:p>
    <w:p w:rsidR="009609EC" w:rsidRPr="00223717" w:rsidRDefault="009609EC" w:rsidP="009609EC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/>
          <w:sz w:val="32"/>
          <w:szCs w:val="32"/>
        </w:rPr>
      </w:pPr>
      <w:r w:rsidRPr="00695E0A">
        <w:rPr>
          <w:rFonts w:ascii="仿宋_GB2312" w:eastAsia="仿宋_GB2312" w:hAnsi="黑体" w:cstheme="minorBidi" w:hint="eastAsia"/>
          <w:sz w:val="32"/>
          <w:szCs w:val="32"/>
        </w:rPr>
        <w:t>华苑六分公司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                          </w:t>
      </w:r>
      <w:r w:rsidRPr="00223717">
        <w:rPr>
          <w:rFonts w:ascii="仿宋_GB2312" w:eastAsia="仿宋_GB2312" w:hAnsi="黑体" w:cstheme="minorBidi" w:hint="eastAsia"/>
          <w:sz w:val="32"/>
          <w:szCs w:val="32"/>
        </w:rPr>
        <w:t>王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</w:t>
      </w:r>
      <w:r w:rsidRPr="00223717">
        <w:rPr>
          <w:rFonts w:ascii="仿宋_GB2312" w:eastAsia="仿宋_GB2312" w:hAnsi="黑体" w:cstheme="minorBidi" w:hint="eastAsia"/>
          <w:sz w:val="32"/>
          <w:szCs w:val="32"/>
        </w:rPr>
        <w:t>健</w:t>
      </w:r>
    </w:p>
    <w:p w:rsidR="009609EC" w:rsidRDefault="009609EC" w:rsidP="009609EC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/>
          <w:sz w:val="32"/>
          <w:szCs w:val="32"/>
        </w:rPr>
      </w:pPr>
      <w:r w:rsidRPr="00695E0A">
        <w:rPr>
          <w:rFonts w:ascii="仿宋_GB2312" w:eastAsia="仿宋_GB2312" w:hAnsi="黑体" w:cstheme="minorBidi" w:hint="eastAsia"/>
          <w:sz w:val="32"/>
          <w:szCs w:val="32"/>
        </w:rPr>
        <w:t>天津中原物业顾问有限公司</w:t>
      </w:r>
    </w:p>
    <w:p w:rsidR="009609EC" w:rsidRPr="00695E0A" w:rsidRDefault="009609EC" w:rsidP="009609EC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/>
          <w:sz w:val="32"/>
          <w:szCs w:val="32"/>
        </w:rPr>
      </w:pPr>
      <w:r w:rsidRPr="00695E0A">
        <w:rPr>
          <w:rFonts w:ascii="仿宋_GB2312" w:eastAsia="仿宋_GB2312" w:hAnsi="黑体" w:cstheme="minorBidi" w:hint="eastAsia"/>
          <w:sz w:val="32"/>
          <w:szCs w:val="32"/>
        </w:rPr>
        <w:t>双青荣乐园分公司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                      </w:t>
      </w:r>
      <w:r w:rsidRPr="00223717">
        <w:rPr>
          <w:rFonts w:ascii="仿宋_GB2312" w:eastAsia="仿宋_GB2312" w:hAnsi="黑体" w:cstheme="minorBidi" w:hint="eastAsia"/>
          <w:sz w:val="32"/>
          <w:szCs w:val="32"/>
        </w:rPr>
        <w:t>赵鑫磊</w:t>
      </w:r>
    </w:p>
    <w:p w:rsidR="00D84270" w:rsidRPr="00D84270" w:rsidRDefault="00D84270" w:rsidP="0024523E">
      <w:pPr>
        <w:pStyle w:val="a8"/>
        <w:spacing w:line="560" w:lineRule="exact"/>
        <w:ind w:firstLineChars="200" w:firstLine="640"/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二</w:t>
      </w:r>
      <w:r w:rsidRPr="00D84270">
        <w:rPr>
          <w:rFonts w:ascii="黑体" w:eastAsia="黑体" w:hAnsi="华文仿宋" w:hint="eastAsia"/>
          <w:sz w:val="32"/>
          <w:szCs w:val="32"/>
        </w:rPr>
        <w:t>、变更登记</w:t>
      </w:r>
    </w:p>
    <w:p w:rsidR="009609EC" w:rsidRPr="00223717" w:rsidRDefault="009609EC" w:rsidP="009609E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23717">
        <w:rPr>
          <w:rFonts w:ascii="仿宋_GB2312" w:eastAsia="仿宋_GB2312" w:hAnsi="黑体" w:hint="eastAsia"/>
          <w:sz w:val="32"/>
          <w:szCs w:val="32"/>
        </w:rPr>
        <w:t>天津金领房屋信息咨询服务有限公司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</w:t>
      </w:r>
      <w:r w:rsidRPr="00223717">
        <w:rPr>
          <w:rFonts w:ascii="仿宋_GB2312" w:eastAsia="仿宋_GB2312" w:hAnsi="黑体" w:hint="eastAsia"/>
          <w:sz w:val="32"/>
          <w:szCs w:val="32"/>
        </w:rPr>
        <w:t>张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223717">
        <w:rPr>
          <w:rFonts w:ascii="仿宋_GB2312" w:eastAsia="仿宋_GB2312" w:hAnsi="黑体" w:hint="eastAsia"/>
          <w:sz w:val="32"/>
          <w:szCs w:val="32"/>
        </w:rPr>
        <w:t>强</w:t>
      </w:r>
    </w:p>
    <w:p w:rsidR="009609EC" w:rsidRDefault="009609EC" w:rsidP="009609E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23717">
        <w:rPr>
          <w:rFonts w:ascii="仿宋_GB2312" w:eastAsia="仿宋_GB2312" w:hAnsi="黑体" w:hint="eastAsia"/>
          <w:sz w:val="32"/>
          <w:szCs w:val="32"/>
        </w:rPr>
        <w:t>天津福瑞通房地产咨询服务有限公司</w:t>
      </w:r>
    </w:p>
    <w:p w:rsidR="009609EC" w:rsidRPr="00223717" w:rsidRDefault="009609EC" w:rsidP="009609E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23717">
        <w:rPr>
          <w:rFonts w:ascii="仿宋_GB2312" w:eastAsia="仿宋_GB2312" w:hAnsi="黑体" w:hint="eastAsia"/>
          <w:sz w:val="32"/>
          <w:szCs w:val="32"/>
        </w:rPr>
        <w:t>第一分公司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                </w:t>
      </w:r>
      <w:r w:rsidRPr="00223717">
        <w:rPr>
          <w:rFonts w:ascii="仿宋_GB2312" w:eastAsia="仿宋_GB2312" w:hAnsi="黑体" w:hint="eastAsia"/>
          <w:sz w:val="32"/>
          <w:szCs w:val="32"/>
        </w:rPr>
        <w:t>卞树桐</w:t>
      </w:r>
    </w:p>
    <w:p w:rsidR="009609EC" w:rsidRPr="00223717" w:rsidRDefault="009609EC" w:rsidP="009609E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23717">
        <w:rPr>
          <w:rFonts w:ascii="仿宋_GB2312" w:eastAsia="仿宋_GB2312" w:hAnsi="黑体" w:hint="eastAsia"/>
          <w:sz w:val="32"/>
          <w:szCs w:val="32"/>
        </w:rPr>
        <w:t>天津中原物业顾问有限公司十经路分公司</w:t>
      </w:r>
      <w:r>
        <w:rPr>
          <w:rFonts w:ascii="仿宋_GB2312" w:eastAsia="仿宋_GB2312" w:hAnsi="黑体" w:hint="eastAsia"/>
          <w:sz w:val="32"/>
          <w:szCs w:val="32"/>
        </w:rPr>
        <w:t xml:space="preserve">      </w:t>
      </w:r>
      <w:r w:rsidRPr="00223717">
        <w:rPr>
          <w:rFonts w:ascii="仿宋_GB2312" w:eastAsia="仿宋_GB2312" w:hAnsi="黑体" w:hint="eastAsia"/>
          <w:sz w:val="32"/>
          <w:szCs w:val="32"/>
        </w:rPr>
        <w:t>曹华生</w:t>
      </w:r>
    </w:p>
    <w:p w:rsidR="0024523E" w:rsidRPr="009609EC" w:rsidRDefault="009609EC" w:rsidP="0024523E">
      <w:pPr>
        <w:pStyle w:val="a8"/>
        <w:spacing w:line="560" w:lineRule="exact"/>
        <w:ind w:firstLineChars="200" w:firstLine="640"/>
        <w:rPr>
          <w:rFonts w:ascii="黑体" w:eastAsia="黑体" w:hAnsi="华文仿宋"/>
          <w:sz w:val="32"/>
          <w:szCs w:val="32"/>
        </w:rPr>
      </w:pPr>
      <w:r w:rsidRPr="009609EC">
        <w:rPr>
          <w:rFonts w:ascii="黑体" w:eastAsia="黑体" w:hAnsi="华文仿宋" w:hint="eastAsia"/>
          <w:sz w:val="32"/>
          <w:szCs w:val="32"/>
        </w:rPr>
        <w:t>三、撤销登记</w:t>
      </w:r>
    </w:p>
    <w:p w:rsidR="00892BBB" w:rsidRPr="00892BBB" w:rsidRDefault="009609EC" w:rsidP="00D8427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23717">
        <w:rPr>
          <w:rFonts w:ascii="仿宋_GB2312" w:eastAsia="仿宋_GB2312" w:hAnsi="黑体" w:hint="eastAsia"/>
          <w:sz w:val="32"/>
          <w:szCs w:val="32"/>
        </w:rPr>
        <w:t>天津市中易置家房地产经纪有限公司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</w:t>
      </w:r>
      <w:r w:rsidRPr="00223717">
        <w:rPr>
          <w:rFonts w:ascii="仿宋_GB2312" w:eastAsia="仿宋_GB2312" w:hAnsi="黑体" w:hint="eastAsia"/>
          <w:sz w:val="32"/>
          <w:szCs w:val="32"/>
        </w:rPr>
        <w:t>常河峰</w:t>
      </w:r>
    </w:p>
    <w:sectPr w:rsidR="00892BBB" w:rsidRPr="00892BBB" w:rsidSect="00653D7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1E3" w:rsidRDefault="006C21E3" w:rsidP="00653D76">
      <w:r>
        <w:separator/>
      </w:r>
    </w:p>
  </w:endnote>
  <w:endnote w:type="continuationSeparator" w:id="1">
    <w:p w:rsidR="006C21E3" w:rsidRDefault="006C21E3" w:rsidP="00653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1E3" w:rsidRDefault="006C21E3" w:rsidP="00653D76">
      <w:r>
        <w:separator/>
      </w:r>
    </w:p>
  </w:footnote>
  <w:footnote w:type="continuationSeparator" w:id="1">
    <w:p w:rsidR="006C21E3" w:rsidRDefault="006C21E3" w:rsidP="00653D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D76"/>
    <w:rsid w:val="00001F98"/>
    <w:rsid w:val="00022D4D"/>
    <w:rsid w:val="00035E85"/>
    <w:rsid w:val="00057BE4"/>
    <w:rsid w:val="0009249A"/>
    <w:rsid w:val="00132C6F"/>
    <w:rsid w:val="0014136A"/>
    <w:rsid w:val="00144BD8"/>
    <w:rsid w:val="00163250"/>
    <w:rsid w:val="0017363C"/>
    <w:rsid w:val="00190B6F"/>
    <w:rsid w:val="00193290"/>
    <w:rsid w:val="001A331D"/>
    <w:rsid w:val="001A7AFE"/>
    <w:rsid w:val="001E29FE"/>
    <w:rsid w:val="001F0C57"/>
    <w:rsid w:val="001F214D"/>
    <w:rsid w:val="001F5919"/>
    <w:rsid w:val="0022568B"/>
    <w:rsid w:val="0024523E"/>
    <w:rsid w:val="0027464A"/>
    <w:rsid w:val="00294C73"/>
    <w:rsid w:val="00295378"/>
    <w:rsid w:val="002A0ECD"/>
    <w:rsid w:val="002A71FE"/>
    <w:rsid w:val="002B1FB2"/>
    <w:rsid w:val="002C003E"/>
    <w:rsid w:val="002C521E"/>
    <w:rsid w:val="002C6D70"/>
    <w:rsid w:val="002F7130"/>
    <w:rsid w:val="003220D3"/>
    <w:rsid w:val="003263BD"/>
    <w:rsid w:val="00330915"/>
    <w:rsid w:val="00342432"/>
    <w:rsid w:val="003616B3"/>
    <w:rsid w:val="00383185"/>
    <w:rsid w:val="00395CE3"/>
    <w:rsid w:val="003A6993"/>
    <w:rsid w:val="003B3D9F"/>
    <w:rsid w:val="003C3A23"/>
    <w:rsid w:val="003F4DF7"/>
    <w:rsid w:val="0040530F"/>
    <w:rsid w:val="00411A7F"/>
    <w:rsid w:val="00412BB3"/>
    <w:rsid w:val="004214EC"/>
    <w:rsid w:val="00421E40"/>
    <w:rsid w:val="00424DC5"/>
    <w:rsid w:val="00433EA3"/>
    <w:rsid w:val="00437EBE"/>
    <w:rsid w:val="00472B23"/>
    <w:rsid w:val="00480DA8"/>
    <w:rsid w:val="00492DD8"/>
    <w:rsid w:val="004B00A6"/>
    <w:rsid w:val="004C78B4"/>
    <w:rsid w:val="004D07F2"/>
    <w:rsid w:val="004D3B13"/>
    <w:rsid w:val="004F0B0D"/>
    <w:rsid w:val="0051512A"/>
    <w:rsid w:val="005206B3"/>
    <w:rsid w:val="00525ED3"/>
    <w:rsid w:val="005458B7"/>
    <w:rsid w:val="00582464"/>
    <w:rsid w:val="0059206D"/>
    <w:rsid w:val="00592358"/>
    <w:rsid w:val="005C37A4"/>
    <w:rsid w:val="005E2A08"/>
    <w:rsid w:val="00607E8C"/>
    <w:rsid w:val="00615F0C"/>
    <w:rsid w:val="006221C8"/>
    <w:rsid w:val="00624340"/>
    <w:rsid w:val="00624B0E"/>
    <w:rsid w:val="00626693"/>
    <w:rsid w:val="00631991"/>
    <w:rsid w:val="00634EA7"/>
    <w:rsid w:val="00644CC0"/>
    <w:rsid w:val="00651DA8"/>
    <w:rsid w:val="00653D76"/>
    <w:rsid w:val="00665342"/>
    <w:rsid w:val="00665C28"/>
    <w:rsid w:val="00697D5D"/>
    <w:rsid w:val="006A7135"/>
    <w:rsid w:val="006C21E3"/>
    <w:rsid w:val="006D7648"/>
    <w:rsid w:val="006E20DC"/>
    <w:rsid w:val="007009DA"/>
    <w:rsid w:val="007013C0"/>
    <w:rsid w:val="00704074"/>
    <w:rsid w:val="00724C4D"/>
    <w:rsid w:val="007317DD"/>
    <w:rsid w:val="00741DB9"/>
    <w:rsid w:val="00744CD2"/>
    <w:rsid w:val="007605C5"/>
    <w:rsid w:val="007618CC"/>
    <w:rsid w:val="007764D9"/>
    <w:rsid w:val="007954F6"/>
    <w:rsid w:val="00797041"/>
    <w:rsid w:val="007B0D2F"/>
    <w:rsid w:val="007B53DF"/>
    <w:rsid w:val="007C34F4"/>
    <w:rsid w:val="007C6FD2"/>
    <w:rsid w:val="007D4569"/>
    <w:rsid w:val="00810F88"/>
    <w:rsid w:val="00812397"/>
    <w:rsid w:val="0081658B"/>
    <w:rsid w:val="008413B0"/>
    <w:rsid w:val="008521AA"/>
    <w:rsid w:val="008604BF"/>
    <w:rsid w:val="0088142C"/>
    <w:rsid w:val="008867F2"/>
    <w:rsid w:val="00892BBB"/>
    <w:rsid w:val="008D5B63"/>
    <w:rsid w:val="00903645"/>
    <w:rsid w:val="00923E50"/>
    <w:rsid w:val="00932A60"/>
    <w:rsid w:val="0094115D"/>
    <w:rsid w:val="009609EC"/>
    <w:rsid w:val="00972833"/>
    <w:rsid w:val="0098430C"/>
    <w:rsid w:val="009860C3"/>
    <w:rsid w:val="0099369D"/>
    <w:rsid w:val="009A24E1"/>
    <w:rsid w:val="009A37D0"/>
    <w:rsid w:val="009B7172"/>
    <w:rsid w:val="009D17C8"/>
    <w:rsid w:val="009D50BE"/>
    <w:rsid w:val="009D742F"/>
    <w:rsid w:val="009E3C63"/>
    <w:rsid w:val="00A15F1F"/>
    <w:rsid w:val="00A17167"/>
    <w:rsid w:val="00A23E19"/>
    <w:rsid w:val="00A25BA6"/>
    <w:rsid w:val="00A27D92"/>
    <w:rsid w:val="00A621E0"/>
    <w:rsid w:val="00A80502"/>
    <w:rsid w:val="00A823A3"/>
    <w:rsid w:val="00A8287D"/>
    <w:rsid w:val="00A9316C"/>
    <w:rsid w:val="00A96809"/>
    <w:rsid w:val="00AB3106"/>
    <w:rsid w:val="00AC1672"/>
    <w:rsid w:val="00AC270D"/>
    <w:rsid w:val="00AD28B6"/>
    <w:rsid w:val="00AF0DB6"/>
    <w:rsid w:val="00B11087"/>
    <w:rsid w:val="00B145F6"/>
    <w:rsid w:val="00B43B6E"/>
    <w:rsid w:val="00B463C6"/>
    <w:rsid w:val="00B621DB"/>
    <w:rsid w:val="00B66BD7"/>
    <w:rsid w:val="00B70FC7"/>
    <w:rsid w:val="00B81B91"/>
    <w:rsid w:val="00B84FA7"/>
    <w:rsid w:val="00BA3DA9"/>
    <w:rsid w:val="00BC204C"/>
    <w:rsid w:val="00BC7EBF"/>
    <w:rsid w:val="00BE68F7"/>
    <w:rsid w:val="00C135FA"/>
    <w:rsid w:val="00C14F32"/>
    <w:rsid w:val="00C6685C"/>
    <w:rsid w:val="00C80697"/>
    <w:rsid w:val="00C8459D"/>
    <w:rsid w:val="00C95583"/>
    <w:rsid w:val="00CC078F"/>
    <w:rsid w:val="00CD3B51"/>
    <w:rsid w:val="00CF3D7A"/>
    <w:rsid w:val="00CF5219"/>
    <w:rsid w:val="00D00AC2"/>
    <w:rsid w:val="00D14175"/>
    <w:rsid w:val="00D16E42"/>
    <w:rsid w:val="00D22C5F"/>
    <w:rsid w:val="00D84270"/>
    <w:rsid w:val="00DB4E79"/>
    <w:rsid w:val="00DC425B"/>
    <w:rsid w:val="00DD20A3"/>
    <w:rsid w:val="00DD5FF4"/>
    <w:rsid w:val="00DE275B"/>
    <w:rsid w:val="00DE7407"/>
    <w:rsid w:val="00E02FBE"/>
    <w:rsid w:val="00E279B4"/>
    <w:rsid w:val="00E52298"/>
    <w:rsid w:val="00E55E29"/>
    <w:rsid w:val="00E57FCD"/>
    <w:rsid w:val="00E86D69"/>
    <w:rsid w:val="00E95F31"/>
    <w:rsid w:val="00EB6009"/>
    <w:rsid w:val="00ED56BB"/>
    <w:rsid w:val="00F04FAA"/>
    <w:rsid w:val="00F10D74"/>
    <w:rsid w:val="00F36BD8"/>
    <w:rsid w:val="00F40B30"/>
    <w:rsid w:val="00F562C6"/>
    <w:rsid w:val="00F73078"/>
    <w:rsid w:val="00F92E38"/>
    <w:rsid w:val="00F95598"/>
    <w:rsid w:val="00FA29C2"/>
    <w:rsid w:val="00FC3C00"/>
    <w:rsid w:val="00FD4502"/>
    <w:rsid w:val="00FE02F5"/>
    <w:rsid w:val="00FE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3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3D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3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3D7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53D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53D76"/>
    <w:rPr>
      <w:color w:val="0000FF"/>
      <w:u w:val="single"/>
    </w:rPr>
  </w:style>
  <w:style w:type="table" w:styleId="a7">
    <w:name w:val="Table Grid"/>
    <w:basedOn w:val="a1"/>
    <w:uiPriority w:val="59"/>
    <w:rsid w:val="00653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653D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">
    <w:name w:val="文件标题"/>
    <w:basedOn w:val="a"/>
    <w:qFormat/>
    <w:rsid w:val="007013C0"/>
    <w:rPr>
      <w:rFonts w:ascii="宋体" w:eastAsia="宋体" w:hAnsi="Times New Roman" w:cs="Times New Roman"/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98</Words>
  <Characters>565</Characters>
  <Application>Microsoft Office Word</Application>
  <DocSecurity>0</DocSecurity>
  <Lines>4</Lines>
  <Paragraphs>1</Paragraphs>
  <ScaleCrop>false</ScaleCrop>
  <Company>Sky123.Org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71</cp:revision>
  <dcterms:created xsi:type="dcterms:W3CDTF">2018-09-03T07:22:00Z</dcterms:created>
  <dcterms:modified xsi:type="dcterms:W3CDTF">2019-08-19T01:58:00Z</dcterms:modified>
</cp:coreProperties>
</file>